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>
          <w:color w:val="000000"/>
          <w:sz w:val="27"/>
          <w:szCs w:val="27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b/>
          <w:bCs/>
          <w:i/>
          <w:iCs/>
          <w:color w:val="000000"/>
          <w:sz w:val="20"/>
          <w:szCs w:val="20"/>
        </w:rPr>
        <w:t>Załącznik nr 1</w:t>
      </w:r>
    </w:p>
    <w:p>
      <w:pPr>
        <w:pStyle w:val="NormalWeb"/>
        <w:spacing w:before="280" w:after="280"/>
        <w:rPr/>
      </w:pPr>
      <w:r>
        <w:rPr>
          <w:color w:val="000000"/>
          <w:sz w:val="27"/>
          <w:szCs w:val="27"/>
        </w:rPr>
        <w:t>Zestawienie filtrów</w:t>
        <w:tab/>
        <w:tab/>
        <w:tab/>
        <w:tab/>
        <w:tab/>
        <w:tab/>
        <w:tab/>
        <w:tab/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G4 570x270 (wys) kaseta 47mm  - 4szt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G7 570x270 (wys) kaseta 47mm  - 2szt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592x592x360 - 32 szt.</w:t>
        <w:br/>
        <w:t>287x592x360 - 32 szt.</w:t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287x287x360 - 6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F7</w:t>
        <w:br/>
        <w:t>592x592x600 - 26 szt.</w:t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287x592x600 - 26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592x592x360 - 12 szt.</w:t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592x287x360 - 26 szt.</w:t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592x287x600 - 6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F7</w:t>
        <w:br/>
        <w:t>592x592x600 - 22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592x592x360 - 9 szt.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F7</w:t>
        <w:br/>
        <w:t>592x592x600 - 22 szt.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F5</w:t>
        <w:br/>
        <w:t>592x592x500 - 6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G3</w:t>
        <w:br/>
        <w:t>500x790x100 - 22 szt.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G4</w:t>
        <w:br/>
        <w:t>592x287x600 - 5 szt.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F5</w:t>
        <w:br/>
        <w:t>592x592x500 - 5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592x592x360 - 14 szt.</w:t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592x592x100 - 6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592x592x360 - 2 szt.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G7</w:t>
        <w:br/>
        <w:t>592/287/360 - 32szt (wysokość / szerokość / głębokość)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color w:val="000000"/>
          <w:sz w:val="27"/>
          <w:szCs w:val="27"/>
        </w:rPr>
        <w:t>G4</w:t>
        <w:br/>
        <w:t>287/592/360 - 22szt (wysokość / szerokość / głębokość)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EU5  425x425 L=300 - 17szt 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G4     428x287 L=300 - 12szt</w:t>
      </w:r>
    </w:p>
    <w:p>
      <w:pPr>
        <w:pStyle w:val="NormalWeb"/>
        <w:numPr>
          <w:ilvl w:val="0"/>
          <w:numId w:val="1"/>
        </w:numPr>
        <w:spacing w:before="28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G7    428x287 L=300  - 24szt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G4    640 x 360 L=300 -12szt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a7846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LibreOffice/6.0.1.1$Windows_X86_64 LibreOffice_project/60bfb1526849283ce2491346ed2aa51c465abfe6</Application>
  <Pages>2</Pages>
  <Words>162</Words>
  <Characters>658</Characters>
  <CharactersWithSpaces>820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2024-04-23T07:50:00Z</dcterms:created>
  <dc:creator>Jarosław Kuczawski</dc:creator>
  <dc:description/>
  <dc:language>pl-PL</dc:language>
  <cp:lastModifiedBy/>
  <dcterms:modified xsi:type="dcterms:W3CDTF">2024-04-23T11:55:27Z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